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主要材料询价评审表（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参考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材料名称：                          工程名称：                       项目地址：                                第  页，共  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235"/>
        <w:gridCol w:w="360"/>
        <w:gridCol w:w="780"/>
        <w:gridCol w:w="1545"/>
        <w:gridCol w:w="1359"/>
        <w:gridCol w:w="1348"/>
        <w:gridCol w:w="273"/>
        <w:gridCol w:w="750"/>
        <w:gridCol w:w="1673"/>
        <w:gridCol w:w="577"/>
        <w:gridCol w:w="96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报价供应商名称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材料单位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不含税单价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报价日期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报价时效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税率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报价费用组成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不含税评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)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是否具备拟购单位资格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建设单位：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询价成员：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日期：     年   月   日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造价咨询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询价成员：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日期：     年   月   日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监理单位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询价成员：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日期：     年   月   日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施工单位：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询价成员：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日期：     年   月   日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其他单位：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询价成员：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 xml:space="preserve"> 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日期：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注：本表作为询价成果文件资料之一，表中内容详见询价文件和供应商报价文件。</w:t>
      </w:r>
    </w:p>
    <w:sectPr>
      <w:footerReference r:id="rId3" w:type="default"/>
      <w:pgSz w:w="16838" w:h="11906" w:orient="landscape"/>
      <w:pgMar w:top="1587" w:right="2098" w:bottom="124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55C0F7-5087-4879-B0DB-9259FD768E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97A5437-BAAC-4117-9C46-B2CD758A1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Vo9S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09A4DEE"/>
    <w:rsid w:val="0103120D"/>
    <w:rsid w:val="030936CA"/>
    <w:rsid w:val="03200E4D"/>
    <w:rsid w:val="03304250"/>
    <w:rsid w:val="03341F95"/>
    <w:rsid w:val="04401163"/>
    <w:rsid w:val="057A317B"/>
    <w:rsid w:val="07036F21"/>
    <w:rsid w:val="07195727"/>
    <w:rsid w:val="072054F9"/>
    <w:rsid w:val="073E1554"/>
    <w:rsid w:val="074327B7"/>
    <w:rsid w:val="09362B22"/>
    <w:rsid w:val="09C04297"/>
    <w:rsid w:val="09C741C1"/>
    <w:rsid w:val="09DC3C6D"/>
    <w:rsid w:val="09E12411"/>
    <w:rsid w:val="0B3E602A"/>
    <w:rsid w:val="0BC35B57"/>
    <w:rsid w:val="0D786F20"/>
    <w:rsid w:val="0FF13541"/>
    <w:rsid w:val="10C1673D"/>
    <w:rsid w:val="113D286E"/>
    <w:rsid w:val="12D86D6C"/>
    <w:rsid w:val="150C0280"/>
    <w:rsid w:val="16225936"/>
    <w:rsid w:val="17526477"/>
    <w:rsid w:val="19413ECD"/>
    <w:rsid w:val="194A4425"/>
    <w:rsid w:val="19D84AB2"/>
    <w:rsid w:val="19FB529A"/>
    <w:rsid w:val="1B485722"/>
    <w:rsid w:val="1B8A6A14"/>
    <w:rsid w:val="1C3446AB"/>
    <w:rsid w:val="1C7A3911"/>
    <w:rsid w:val="1D856B37"/>
    <w:rsid w:val="1D9C5D60"/>
    <w:rsid w:val="1F0E1492"/>
    <w:rsid w:val="1F3E4DD8"/>
    <w:rsid w:val="21BE5040"/>
    <w:rsid w:val="22A76EC3"/>
    <w:rsid w:val="230F5AC9"/>
    <w:rsid w:val="23E774A8"/>
    <w:rsid w:val="268E7F21"/>
    <w:rsid w:val="2885463D"/>
    <w:rsid w:val="294239B2"/>
    <w:rsid w:val="2A0E0598"/>
    <w:rsid w:val="2AF53C40"/>
    <w:rsid w:val="2B0900FA"/>
    <w:rsid w:val="2C7A3CC3"/>
    <w:rsid w:val="2CC3232A"/>
    <w:rsid w:val="2D992DC3"/>
    <w:rsid w:val="30032584"/>
    <w:rsid w:val="3203475A"/>
    <w:rsid w:val="347E1ED0"/>
    <w:rsid w:val="35307DAC"/>
    <w:rsid w:val="35E01BBF"/>
    <w:rsid w:val="365B2DB7"/>
    <w:rsid w:val="373207D3"/>
    <w:rsid w:val="386C0E23"/>
    <w:rsid w:val="393F2907"/>
    <w:rsid w:val="3A0F2965"/>
    <w:rsid w:val="3AEE1E83"/>
    <w:rsid w:val="3B1D4A73"/>
    <w:rsid w:val="3B770CB4"/>
    <w:rsid w:val="3B91597E"/>
    <w:rsid w:val="3CBF41E7"/>
    <w:rsid w:val="3D4217ED"/>
    <w:rsid w:val="3D7500C2"/>
    <w:rsid w:val="3E1612EE"/>
    <w:rsid w:val="3ED725E3"/>
    <w:rsid w:val="3EDE51D0"/>
    <w:rsid w:val="40C114C5"/>
    <w:rsid w:val="40E13F83"/>
    <w:rsid w:val="416054B1"/>
    <w:rsid w:val="435201AA"/>
    <w:rsid w:val="44560A2D"/>
    <w:rsid w:val="445D419E"/>
    <w:rsid w:val="44EC1261"/>
    <w:rsid w:val="45144997"/>
    <w:rsid w:val="4550785F"/>
    <w:rsid w:val="467E27BD"/>
    <w:rsid w:val="47837969"/>
    <w:rsid w:val="47BF5E8A"/>
    <w:rsid w:val="48B620CF"/>
    <w:rsid w:val="48DB1B35"/>
    <w:rsid w:val="4D930C30"/>
    <w:rsid w:val="4F5E2BC9"/>
    <w:rsid w:val="4F67286E"/>
    <w:rsid w:val="527252B8"/>
    <w:rsid w:val="530C3017"/>
    <w:rsid w:val="53F77784"/>
    <w:rsid w:val="54815C87"/>
    <w:rsid w:val="55766808"/>
    <w:rsid w:val="55B077F1"/>
    <w:rsid w:val="56C3673A"/>
    <w:rsid w:val="57A376BC"/>
    <w:rsid w:val="58A96543"/>
    <w:rsid w:val="590069E2"/>
    <w:rsid w:val="59810A7A"/>
    <w:rsid w:val="5B2335F4"/>
    <w:rsid w:val="5B694D7F"/>
    <w:rsid w:val="5C7F3E4F"/>
    <w:rsid w:val="5F9A42EE"/>
    <w:rsid w:val="601C21B5"/>
    <w:rsid w:val="607C6112"/>
    <w:rsid w:val="60CC2038"/>
    <w:rsid w:val="61E6537B"/>
    <w:rsid w:val="64203644"/>
    <w:rsid w:val="648570CD"/>
    <w:rsid w:val="65AE7F5E"/>
    <w:rsid w:val="65B76A71"/>
    <w:rsid w:val="68C15847"/>
    <w:rsid w:val="698930EA"/>
    <w:rsid w:val="6CC64D2B"/>
    <w:rsid w:val="6DDA2238"/>
    <w:rsid w:val="6EA11F19"/>
    <w:rsid w:val="6FE66DF0"/>
    <w:rsid w:val="71697488"/>
    <w:rsid w:val="73330B67"/>
    <w:rsid w:val="743814E2"/>
    <w:rsid w:val="748446B7"/>
    <w:rsid w:val="74FE759E"/>
    <w:rsid w:val="77295F0B"/>
    <w:rsid w:val="78047EB1"/>
    <w:rsid w:val="78A456FE"/>
    <w:rsid w:val="7A804410"/>
    <w:rsid w:val="7BD92F92"/>
    <w:rsid w:val="7BDA5FBB"/>
    <w:rsid w:val="7C916E66"/>
    <w:rsid w:val="7CD97B5E"/>
    <w:rsid w:val="7CDA083B"/>
    <w:rsid w:val="7E834FBE"/>
    <w:rsid w:val="7FB74B21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semiHidden/>
    <w:unhideWhenUsed/>
    <w:qFormat/>
    <w:uiPriority w:val="0"/>
    <w:pPr>
      <w:ind w:firstLine="420" w:firstLineChars="100"/>
    </w:pPr>
    <w:rPr>
      <w:rFonts w:ascii="Calibri" w:hAnsi="Calibri" w:eastAsia="宋体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strike/>
      <w:color w:val="000000"/>
      <w:sz w:val="28"/>
      <w:szCs w:val="28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paragraph" w:customStyle="1" w:styleId="13">
    <w:name w:val="正文-文本"/>
    <w:basedOn w:val="1"/>
    <w:qFormat/>
    <w:uiPriority w:val="0"/>
    <w:pPr>
      <w:ind w:firstLine="200" w:firstLineChars="200"/>
    </w:pPr>
    <w:rPr>
      <w:rFonts w:ascii="Times New Roman" w:hAnsi="Times New Roman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6723</Words>
  <Characters>6816</Characters>
  <Paragraphs>36</Paragraphs>
  <TotalTime>37</TotalTime>
  <ScaleCrop>false</ScaleCrop>
  <LinksUpToDate>false</LinksUpToDate>
  <CharactersWithSpaces>7125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2021-08-02T07:57:00Z</dcterms:created>
  <dc:creator>陈耿鹏</dc:creator>
  <cp:lastModifiedBy>小小</cp:lastModifiedBy>
  <cp:lastPrinted>2022-03-09T03:29:00Z</cp:lastPrinted>
  <dcterms:modified xsi:type="dcterms:W3CDTF">2022-06-07T06:26:52Z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C613FA4F8781459C929850497E180649</vt:lpwstr>
  </property>
</Properties>
</file>